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horzAnchor="margin" w:tblpXSpec="center" w:tblpY="924"/>
        <w:tblW w:w="10852" w:type="dxa"/>
        <w:tblLayout w:type="fixed"/>
        <w:tblLook w:val="01E0" w:firstRow="1" w:lastRow="1" w:firstColumn="1" w:lastColumn="1" w:noHBand="0" w:noVBand="0"/>
      </w:tblPr>
      <w:tblGrid>
        <w:gridCol w:w="1496"/>
        <w:gridCol w:w="5670"/>
        <w:gridCol w:w="3686"/>
      </w:tblGrid>
      <w:tr w:rsidR="008A6EC8" w:rsidTr="000461E2">
        <w:trPr>
          <w:trHeight w:val="135"/>
        </w:trPr>
        <w:tc>
          <w:tcPr>
            <w:tcW w:w="1496" w:type="dxa"/>
          </w:tcPr>
          <w:p w:rsidR="008A6EC8" w:rsidRDefault="00945361" w:rsidP="000461E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8A6EC8" w:rsidRPr="00AB34AE">
              <w:rPr>
                <w:bCs/>
              </w:rPr>
              <w:t xml:space="preserve">Krzesło </w:t>
            </w:r>
          </w:p>
          <w:p w:rsidR="008719A6" w:rsidRDefault="008719A6" w:rsidP="000461E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19A6" w:rsidRDefault="008719A6" w:rsidP="000461E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C</w:t>
            </w:r>
            <w:r w:rsidR="008A6EC8">
              <w:rPr>
                <w:bCs/>
              </w:rPr>
              <w:t>zarny</w:t>
            </w:r>
            <w:r>
              <w:rPr>
                <w:bCs/>
              </w:rPr>
              <w:t xml:space="preserve"> – kolor metalowego stelażu </w:t>
            </w:r>
          </w:p>
          <w:p w:rsidR="008719A6" w:rsidRDefault="008719A6" w:rsidP="000461E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19A6" w:rsidRDefault="008A6EC8" w:rsidP="000461E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brązowy</w:t>
            </w:r>
            <w:r w:rsidR="008719A6">
              <w:rPr>
                <w:bCs/>
              </w:rPr>
              <w:t xml:space="preserve"> - kolor tapicerki</w:t>
            </w:r>
          </w:p>
          <w:p w:rsidR="008719A6" w:rsidRDefault="008719A6" w:rsidP="000461E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719A6" w:rsidRDefault="008719A6" w:rsidP="000461E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8A6EC8" w:rsidRPr="000461E2" w:rsidRDefault="006A7693" w:rsidP="000461E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461E2">
              <w:rPr>
                <w:b/>
                <w:bCs/>
              </w:rPr>
              <w:t xml:space="preserve"> </w:t>
            </w:r>
            <w:r w:rsidR="008719A6" w:rsidRPr="000461E2">
              <w:rPr>
                <w:b/>
                <w:bCs/>
              </w:rPr>
              <w:t xml:space="preserve">Ilość - </w:t>
            </w:r>
            <w:r w:rsidRPr="000461E2">
              <w:rPr>
                <w:b/>
                <w:bCs/>
              </w:rPr>
              <w:t xml:space="preserve"> 5 szt. </w:t>
            </w:r>
          </w:p>
          <w:p w:rsidR="008A6EC8" w:rsidRDefault="008A6EC8" w:rsidP="000461E2">
            <w:pPr>
              <w:rPr>
                <w:rFonts w:ascii="TimesNewRoman,BoldItalic" w:hAnsi="TimesNewRoman,BoldItalic" w:cs="TimesNewRoman,BoldItalic"/>
                <w:b/>
                <w:bCs/>
                <w:i/>
                <w:iCs/>
              </w:rPr>
            </w:pPr>
          </w:p>
        </w:tc>
        <w:tc>
          <w:tcPr>
            <w:tcW w:w="5670" w:type="dxa"/>
          </w:tcPr>
          <w:p w:rsidR="008A6EC8" w:rsidRPr="00025CED" w:rsidRDefault="008A6EC8" w:rsidP="000461E2">
            <w:pPr>
              <w:rPr>
                <w:color w:val="656978"/>
              </w:rPr>
            </w:pPr>
            <w:r w:rsidRPr="00025CED">
              <w:rPr>
                <w:color w:val="000000"/>
              </w:rPr>
              <w:t xml:space="preserve">Stelaż wykonany z rury kształtowej o bardzo dużej wytrzymałości na odkształcenia. Rura ma jednakowy kształt i przekrój na całej swojej długości. Stelaż </w:t>
            </w:r>
            <w:r>
              <w:rPr>
                <w:color w:val="000000"/>
              </w:rPr>
              <w:t>malowany proszkowo w kolorze czarnym</w:t>
            </w:r>
            <w:r w:rsidRPr="00025CED">
              <w:rPr>
                <w:color w:val="000000"/>
              </w:rPr>
              <w:t>.</w:t>
            </w:r>
          </w:p>
          <w:p w:rsidR="008A6EC8" w:rsidRDefault="008A6EC8" w:rsidP="000461E2">
            <w:pPr>
              <w:rPr>
                <w:bCs/>
              </w:rPr>
            </w:pPr>
            <w:r w:rsidRPr="00025CED">
              <w:rPr>
                <w:color w:val="000000"/>
              </w:rPr>
              <w:t xml:space="preserve">Oparcie i siedzisko wykonane z wysokiej jakości sklejki, wyściełane grubą pianką. Siedzisko i oparcie tapicerowane jest </w:t>
            </w:r>
            <w:r w:rsidRPr="00961BAF">
              <w:t>materiałem tapicerskim **</w:t>
            </w:r>
            <w:r>
              <w:rPr>
                <w:color w:val="FF0000"/>
              </w:rPr>
              <w:t xml:space="preserve"> </w:t>
            </w:r>
            <w:r w:rsidRPr="00025CED">
              <w:rPr>
                <w:bCs/>
              </w:rPr>
              <w:t xml:space="preserve">bez podłokietników, głębokość siedziska </w:t>
            </w:r>
            <w:r w:rsidR="008719A6">
              <w:rPr>
                <w:bCs/>
              </w:rPr>
              <w:t xml:space="preserve">ok. </w:t>
            </w:r>
            <w:r w:rsidRPr="00025CED">
              <w:rPr>
                <w:bCs/>
              </w:rPr>
              <w:t xml:space="preserve">415mm, szerokość siedziska </w:t>
            </w:r>
            <w:r w:rsidR="008719A6">
              <w:rPr>
                <w:bCs/>
              </w:rPr>
              <w:t xml:space="preserve">ok. </w:t>
            </w:r>
            <w:r w:rsidRPr="00025CED">
              <w:rPr>
                <w:bCs/>
              </w:rPr>
              <w:t xml:space="preserve">475mm, wysokość krzesła </w:t>
            </w:r>
            <w:r w:rsidR="008719A6">
              <w:rPr>
                <w:bCs/>
              </w:rPr>
              <w:t xml:space="preserve">ok. </w:t>
            </w:r>
            <w:r w:rsidRPr="00025CED">
              <w:rPr>
                <w:bCs/>
              </w:rPr>
              <w:t xml:space="preserve">820mm, szerokość krzesła </w:t>
            </w:r>
            <w:r w:rsidR="008719A6">
              <w:rPr>
                <w:bCs/>
              </w:rPr>
              <w:t xml:space="preserve">ok. </w:t>
            </w:r>
            <w:r w:rsidRPr="00025CED">
              <w:rPr>
                <w:bCs/>
              </w:rPr>
              <w:t>545mm, wysokość oparcia</w:t>
            </w:r>
            <w:r w:rsidR="008719A6">
              <w:rPr>
                <w:bCs/>
              </w:rPr>
              <w:t xml:space="preserve"> ok.</w:t>
            </w:r>
            <w:r w:rsidRPr="00025CED">
              <w:rPr>
                <w:bCs/>
              </w:rPr>
              <w:t xml:space="preserve"> 350mm. </w:t>
            </w:r>
            <w:r>
              <w:t>Nogi krzesła zabezpieczone plastikowa nakładką uniemożliwiającą niszczenie podłoża</w:t>
            </w:r>
            <w:r w:rsidRPr="00025CED">
              <w:rPr>
                <w:bCs/>
              </w:rPr>
              <w:t xml:space="preserve"> Możliwość składowania w stosie po 10 sztuk. </w:t>
            </w:r>
          </w:p>
          <w:p w:rsidR="008A6EC8" w:rsidRDefault="008A6EC8" w:rsidP="000461E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</w:p>
        </w:tc>
        <w:tc>
          <w:tcPr>
            <w:tcW w:w="3686" w:type="dxa"/>
            <w:vAlign w:val="center"/>
          </w:tcPr>
          <w:p w:rsidR="008A6EC8" w:rsidRDefault="008A6EC8" w:rsidP="000461E2">
            <w:pPr>
              <w:jc w:val="center"/>
              <w:rPr>
                <w:rFonts w:ascii="Tahoma" w:hAnsi="Tahoma" w:cs="Tahoma"/>
                <w:color w:val="656978"/>
                <w:sz w:val="17"/>
                <w:szCs w:val="17"/>
              </w:rPr>
            </w:pPr>
          </w:p>
          <w:p w:rsidR="008A6EC8" w:rsidRDefault="008A6EC8" w:rsidP="000461E2">
            <w:pPr>
              <w:jc w:val="center"/>
              <w:rPr>
                <w:rFonts w:ascii="Tahoma" w:hAnsi="Tahoma" w:cs="Tahoma"/>
                <w:color w:val="656978"/>
                <w:sz w:val="17"/>
                <w:szCs w:val="17"/>
              </w:rPr>
            </w:pPr>
            <w:r>
              <w:rPr>
                <w:noProof/>
              </w:rPr>
              <w:drawing>
                <wp:inline distT="0" distB="0" distL="0" distR="0">
                  <wp:extent cx="1206500" cy="19304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27" r="11997" b="24359"/>
                          <a:stretch/>
                        </pic:blipFill>
                        <pic:spPr bwMode="auto">
                          <a:xfrm>
                            <a:off x="0" y="0"/>
                            <a:ext cx="1206534" cy="1930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hyperlink r:id="rId5" w:tgtFrame="_blank" w:history="1"/>
          </w:p>
          <w:p w:rsidR="008A6EC8" w:rsidRDefault="008A6EC8" w:rsidP="000461E2">
            <w:pPr>
              <w:jc w:val="center"/>
            </w:pPr>
          </w:p>
        </w:tc>
      </w:tr>
    </w:tbl>
    <w:p w:rsidR="008A6EC8" w:rsidRDefault="00DB0B38">
      <w:pPr>
        <w:rPr>
          <w:noProof/>
        </w:rPr>
      </w:pPr>
      <w:r>
        <w:rPr>
          <w:noProof/>
        </w:rPr>
        <w:t>Opis przedmiotu zamówienia</w:t>
      </w:r>
      <w:r w:rsidR="00945361">
        <w:rPr>
          <w:noProof/>
        </w:rPr>
        <w:t xml:space="preserve">                                                           zadanie 1</w:t>
      </w:r>
      <w:bookmarkStart w:id="0" w:name="_GoBack"/>
      <w:bookmarkEnd w:id="0"/>
    </w:p>
    <w:p w:rsidR="000461E2" w:rsidRDefault="000461E2">
      <w:pPr>
        <w:rPr>
          <w:noProof/>
        </w:rPr>
      </w:pPr>
    </w:p>
    <w:p w:rsidR="000461E2" w:rsidRDefault="000461E2">
      <w:pPr>
        <w:rPr>
          <w:noProof/>
        </w:rPr>
      </w:pPr>
    </w:p>
    <w:p w:rsidR="000461E2" w:rsidRDefault="000461E2">
      <w:pPr>
        <w:rPr>
          <w:noProof/>
        </w:rPr>
      </w:pPr>
    </w:p>
    <w:p w:rsidR="000461E2" w:rsidRDefault="000461E2">
      <w:pPr>
        <w:rPr>
          <w:noProof/>
        </w:rPr>
      </w:pPr>
    </w:p>
    <w:p w:rsidR="002A5C7B" w:rsidRDefault="008A6EC8" w:rsidP="006A7693">
      <w:pPr>
        <w:jc w:val="center"/>
      </w:pPr>
      <w:r>
        <w:rPr>
          <w:noProof/>
        </w:rPr>
        <w:drawing>
          <wp:inline distT="0" distB="0" distL="0" distR="0">
            <wp:extent cx="2460927" cy="3962369"/>
            <wp:effectExtent l="0" t="7620" r="8255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02" r="23681" b="16705"/>
                    <a:stretch/>
                  </pic:blipFill>
                  <pic:spPr bwMode="auto">
                    <a:xfrm rot="16200000">
                      <a:off x="0" y="0"/>
                      <a:ext cx="2500123" cy="402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61E2" w:rsidRDefault="000461E2" w:rsidP="006A7693">
      <w:pPr>
        <w:jc w:val="center"/>
      </w:pPr>
    </w:p>
    <w:p w:rsidR="000461E2" w:rsidRDefault="000461E2" w:rsidP="00DC7351">
      <w:pPr>
        <w:jc w:val="both"/>
      </w:pPr>
      <w:r>
        <w:t>Krzesła będą doposażeniem do istniejących jak wyżej, przed realizacją zadania Firma skontaktuje się z Zamawiającą w celu doboru koloru tapicerki tak aby była jak najbardziej zbliżona do oryginału.</w:t>
      </w:r>
    </w:p>
    <w:sectPr w:rsidR="00046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C8"/>
    <w:rsid w:val="000461E2"/>
    <w:rsid w:val="002A5C7B"/>
    <w:rsid w:val="006A7693"/>
    <w:rsid w:val="0085672D"/>
    <w:rsid w:val="008719A6"/>
    <w:rsid w:val="008A6EC8"/>
    <w:rsid w:val="00945361"/>
    <w:rsid w:val="00DB0B38"/>
    <w:rsid w:val="00DC7351"/>
    <w:rsid w:val="00E6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8F80"/>
  <w15:chartTrackingRefBased/>
  <w15:docId w15:val="{A5C66EB4-E322-487A-A476-6053CD599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6EC8"/>
    <w:pPr>
      <w:spacing w:line="240" w:lineRule="auto"/>
      <w:jc w:val="left"/>
    </w:pPr>
    <w:rPr>
      <w:rFonts w:eastAsia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A6EC8"/>
    <w:pPr>
      <w:spacing w:line="240" w:lineRule="auto"/>
      <w:jc w:val="left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e-krzesla.pl/galerie/r/rio_28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Barasiński</dc:creator>
  <cp:keywords/>
  <dc:description/>
  <cp:lastModifiedBy>K.Krogulec (CS PSP)</cp:lastModifiedBy>
  <cp:revision>3</cp:revision>
  <cp:lastPrinted>2025-07-08T09:05:00Z</cp:lastPrinted>
  <dcterms:created xsi:type="dcterms:W3CDTF">2025-07-11T08:36:00Z</dcterms:created>
  <dcterms:modified xsi:type="dcterms:W3CDTF">2025-07-11T08:59:00Z</dcterms:modified>
</cp:coreProperties>
</file>